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9D" w:rsidRDefault="00F21B9D" w:rsidP="00F21B9D">
      <w:pPr>
        <w:rPr>
          <w:rFonts w:asciiTheme="majorHAnsi" w:hAnsiTheme="majorHAnsi" w:cstheme="majorHAnsi"/>
          <w:b/>
          <w:color w:val="262626" w:themeColor="text1" w:themeTint="D9"/>
          <w:sz w:val="36"/>
          <w:szCs w:val="36"/>
        </w:rPr>
      </w:pPr>
      <w:r>
        <w:rPr>
          <w:rFonts w:asciiTheme="majorHAnsi" w:hAnsiTheme="majorHAnsi" w:cstheme="majorHAnsi"/>
          <w:b/>
          <w:color w:val="262626" w:themeColor="text1" w:themeTint="D9"/>
          <w:sz w:val="36"/>
          <w:szCs w:val="36"/>
        </w:rPr>
        <w:t xml:space="preserve">Worship Night at Home: </w:t>
      </w:r>
      <w:bookmarkStart w:id="0" w:name="_GoBack"/>
      <w:bookmarkEnd w:id="0"/>
      <w:r>
        <w:rPr>
          <w:rFonts w:asciiTheme="majorHAnsi" w:hAnsiTheme="majorHAnsi" w:cstheme="majorHAnsi"/>
          <w:b/>
          <w:color w:val="262626" w:themeColor="text1" w:themeTint="D9"/>
          <w:sz w:val="36"/>
          <w:szCs w:val="36"/>
        </w:rPr>
        <w:t>Prayer Guide</w:t>
      </w:r>
    </w:p>
    <w:p w:rsidR="00F21B9D" w:rsidRPr="00F21B9D" w:rsidRDefault="00F21B9D" w:rsidP="00F21B9D">
      <w:pPr>
        <w:rPr>
          <w:rFonts w:asciiTheme="majorHAnsi" w:hAnsiTheme="majorHAnsi" w:cstheme="majorHAnsi"/>
          <w:b/>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Prayer of Surrendered Heart and Repentance</w:t>
      </w:r>
    </w:p>
    <w:p w:rsidR="00F21B9D" w:rsidRDefault="00F21B9D" w:rsidP="00F21B9D">
      <w:pPr>
        <w:rPr>
          <w:rFonts w:asciiTheme="majorHAnsi" w:hAnsiTheme="majorHAnsi" w:cstheme="majorHAnsi"/>
          <w:i/>
          <w:color w:val="262626" w:themeColor="text1" w:themeTint="D9"/>
        </w:rPr>
      </w:pPr>
      <w:r w:rsidRPr="00F21B9D">
        <w:rPr>
          <w:rFonts w:asciiTheme="majorHAnsi" w:hAnsiTheme="majorHAnsi" w:cstheme="majorHAnsi"/>
          <w:i/>
          <w:color w:val="262626" w:themeColor="text1" w:themeTint="D9"/>
        </w:rPr>
        <w:t>Romans 12:1</w:t>
      </w:r>
    </w:p>
    <w:p w:rsidR="00F21B9D" w:rsidRDefault="00F21B9D" w:rsidP="00F21B9D">
      <w:pPr>
        <w:rPr>
          <w:rFonts w:asciiTheme="majorHAnsi" w:hAnsiTheme="majorHAnsi" w:cstheme="majorHAnsi"/>
          <w:i/>
          <w:color w:val="262626" w:themeColor="text1" w:themeTint="D9"/>
          <w:shd w:val="clear" w:color="auto" w:fill="FFFFFF"/>
        </w:rPr>
      </w:pPr>
      <w:r>
        <w:rPr>
          <w:rFonts w:asciiTheme="majorHAnsi" w:hAnsiTheme="majorHAnsi" w:cstheme="majorHAnsi"/>
          <w:i/>
          <w:color w:val="262626" w:themeColor="text1" w:themeTint="D9"/>
        </w:rPr>
        <w:t>I appeal to you therefore, brothers, by the mercies of God, to present your bodies as a living sacrifice, holy and acceptable to God, which is your spiritual worship.</w:t>
      </w:r>
    </w:p>
    <w:p w:rsidR="00F21B9D" w:rsidRPr="00F21B9D" w:rsidRDefault="00F21B9D" w:rsidP="00F21B9D">
      <w:pPr>
        <w:rPr>
          <w:rFonts w:asciiTheme="majorHAnsi" w:hAnsiTheme="majorHAnsi" w:cstheme="majorHAnsi"/>
          <w:i/>
          <w:color w:val="262626" w:themeColor="text1" w:themeTint="D9"/>
        </w:rPr>
      </w:pPr>
      <w:r w:rsidRPr="00F21B9D">
        <w:rPr>
          <w:rFonts w:asciiTheme="majorHAnsi" w:hAnsiTheme="majorHAnsi" w:cstheme="majorHAnsi"/>
          <w:i/>
          <w:color w:val="262626" w:themeColor="text1" w:themeTint="D9"/>
        </w:rPr>
        <w:t xml:space="preserve"> </w:t>
      </w:r>
    </w:p>
    <w:p w:rsidR="00F21B9D" w:rsidRPr="00F21B9D" w:rsidRDefault="00F21B9D" w:rsidP="00F21B9D">
      <w:pP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Prayer:</w:t>
      </w:r>
      <w:r w:rsidRPr="00F21B9D">
        <w:rPr>
          <w:rFonts w:asciiTheme="majorHAnsi" w:hAnsiTheme="majorHAnsi" w:cstheme="majorHAnsi"/>
          <w:b/>
          <w:color w:val="262626" w:themeColor="text1" w:themeTint="D9"/>
        </w:rPr>
        <w:t xml:space="preserve"> </w:t>
      </w:r>
      <w:r w:rsidRPr="00F21B9D">
        <w:rPr>
          <w:rFonts w:asciiTheme="majorHAnsi" w:hAnsiTheme="majorHAnsi" w:cstheme="majorHAnsi"/>
          <w:b/>
          <w:color w:val="262626" w:themeColor="text1" w:themeTint="D9"/>
        </w:rPr>
        <w:t>What do you see in yourself, lies (strongholds) you believe about God or yourself, or sin, etc., that you can give to Jesus tonight? Spend a few moments with the Lord, lay these things down, ask the Holy Spirit to help you.</w:t>
      </w:r>
    </w:p>
    <w:p w:rsidR="00F21B9D" w:rsidRPr="00F21B9D" w:rsidRDefault="00F21B9D" w:rsidP="00F21B9D">
      <w:pPr>
        <w:rPr>
          <w:rFonts w:asciiTheme="majorHAnsi" w:hAnsiTheme="majorHAnsi" w:cstheme="majorHAnsi"/>
          <w:b/>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WORSHIP</w:t>
      </w:r>
    </w:p>
    <w:p w:rsidR="00F21B9D" w:rsidRPr="00F21B9D" w:rsidRDefault="00F21B9D" w:rsidP="00F21B9D">
      <w:pPr>
        <w:rPr>
          <w:rFonts w:asciiTheme="majorHAnsi" w:hAnsiTheme="majorHAnsi" w:cstheme="majorHAnsi"/>
          <w:b/>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Prayer of Thanksgiving</w:t>
      </w:r>
    </w:p>
    <w:p w:rsidR="00F21B9D" w:rsidRPr="00F21B9D" w:rsidRDefault="00F21B9D" w:rsidP="00F21B9D">
      <w:pPr>
        <w:rPr>
          <w:rFonts w:asciiTheme="majorHAnsi" w:hAnsiTheme="majorHAnsi" w:cstheme="majorHAnsi"/>
          <w:color w:val="262626" w:themeColor="text1" w:themeTint="D9"/>
        </w:rPr>
      </w:pPr>
      <w:r w:rsidRPr="00F21B9D">
        <w:rPr>
          <w:rFonts w:asciiTheme="majorHAnsi" w:hAnsiTheme="majorHAnsi" w:cstheme="majorHAnsi"/>
          <w:i/>
          <w:color w:val="262626" w:themeColor="text1" w:themeTint="D9"/>
        </w:rPr>
        <w:t>Psalm 100</w:t>
      </w:r>
      <w:r w:rsidRPr="00F21B9D">
        <w:rPr>
          <w:rFonts w:asciiTheme="majorHAnsi" w:hAnsiTheme="majorHAnsi" w:cstheme="majorHAnsi"/>
          <w:color w:val="262626" w:themeColor="text1" w:themeTint="D9"/>
        </w:rPr>
        <w:t xml:space="preserve"> </w:t>
      </w:r>
    </w:p>
    <w:p w:rsidR="00F21B9D" w:rsidRPr="00F21B9D" w:rsidRDefault="00F21B9D" w:rsidP="00F21B9D">
      <w:pPr>
        <w:rPr>
          <w:rFonts w:asciiTheme="majorHAnsi" w:hAnsiTheme="majorHAnsi" w:cstheme="majorHAnsi"/>
          <w:color w:val="262626" w:themeColor="text1" w:themeTint="D9"/>
        </w:rPr>
      </w:pPr>
      <w:r w:rsidRPr="00F21B9D">
        <w:rPr>
          <w:rStyle w:val="text"/>
          <w:rFonts w:asciiTheme="majorHAnsi" w:hAnsiTheme="majorHAnsi" w:cstheme="majorHAnsi"/>
          <w:i/>
          <w:color w:val="262626" w:themeColor="text1" w:themeTint="D9"/>
        </w:rPr>
        <w:t>A Psalm for</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giving thanks.</w:t>
      </w:r>
    </w:p>
    <w:p w:rsidR="00F21B9D" w:rsidRPr="00F21B9D" w:rsidRDefault="00F21B9D" w:rsidP="00F21B9D">
      <w:pPr>
        <w:pStyle w:val="line"/>
        <w:spacing w:before="0" w:beforeAutospacing="0" w:after="0" w:afterAutospacing="0" w:line="360" w:lineRule="atLeast"/>
        <w:rPr>
          <w:rFonts w:asciiTheme="majorHAnsi" w:hAnsiTheme="majorHAnsi" w:cstheme="majorHAnsi"/>
          <w:i/>
          <w:color w:val="262626" w:themeColor="text1" w:themeTint="D9"/>
        </w:rPr>
      </w:pPr>
      <w:r w:rsidRPr="00F21B9D">
        <w:rPr>
          <w:rStyle w:val="text"/>
          <w:rFonts w:asciiTheme="majorHAnsi" w:hAnsiTheme="majorHAnsi" w:cstheme="majorHAnsi"/>
          <w:i/>
          <w:color w:val="262626" w:themeColor="text1" w:themeTint="D9"/>
        </w:rPr>
        <w:t>Make a joyful noise to the</w:t>
      </w:r>
      <w:r w:rsidRPr="00F21B9D">
        <w:rPr>
          <w:rStyle w:val="apple-converted-space"/>
          <w:rFonts w:asciiTheme="majorHAnsi" w:hAnsiTheme="majorHAnsi" w:cstheme="majorHAnsi"/>
          <w:i/>
          <w:color w:val="262626" w:themeColor="text1" w:themeTint="D9"/>
        </w:rPr>
        <w:t> </w:t>
      </w:r>
      <w:r w:rsidRPr="00F21B9D">
        <w:rPr>
          <w:rStyle w:val="small-caps"/>
          <w:rFonts w:asciiTheme="majorHAnsi" w:hAnsiTheme="majorHAnsi" w:cstheme="majorHAnsi"/>
          <w:i/>
          <w:color w:val="262626" w:themeColor="text1" w:themeTint="D9"/>
        </w:rPr>
        <w:t>Lord</w:t>
      </w:r>
      <w:r w:rsidRPr="00F21B9D">
        <w:rPr>
          <w:rStyle w:val="text"/>
          <w:rFonts w:asciiTheme="majorHAnsi" w:hAnsiTheme="majorHAnsi" w:cstheme="majorHAnsi"/>
          <w:i/>
          <w:color w:val="262626" w:themeColor="text1" w:themeTint="D9"/>
        </w:rPr>
        <w:t>, all the earth!</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Serve the</w:t>
      </w:r>
      <w:r w:rsidRPr="00F21B9D">
        <w:rPr>
          <w:rStyle w:val="apple-converted-space"/>
          <w:rFonts w:asciiTheme="majorHAnsi" w:hAnsiTheme="majorHAnsi" w:cstheme="majorHAnsi"/>
          <w:i/>
          <w:color w:val="262626" w:themeColor="text1" w:themeTint="D9"/>
        </w:rPr>
        <w:t> </w:t>
      </w:r>
      <w:r w:rsidRPr="00F21B9D">
        <w:rPr>
          <w:rStyle w:val="small-caps"/>
          <w:rFonts w:asciiTheme="majorHAnsi" w:hAnsiTheme="majorHAnsi" w:cstheme="majorHAnsi"/>
          <w:i/>
          <w:color w:val="262626" w:themeColor="text1" w:themeTint="D9"/>
        </w:rPr>
        <w:t>Lord</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with gladness!</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Come into his presence with singing!</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Know that</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the</w:t>
      </w:r>
      <w:r w:rsidRPr="00F21B9D">
        <w:rPr>
          <w:rStyle w:val="apple-converted-space"/>
          <w:rFonts w:asciiTheme="majorHAnsi" w:hAnsiTheme="majorHAnsi" w:cstheme="majorHAnsi"/>
          <w:i/>
          <w:color w:val="262626" w:themeColor="text1" w:themeTint="D9"/>
        </w:rPr>
        <w:t> </w:t>
      </w:r>
      <w:r w:rsidRPr="00F21B9D">
        <w:rPr>
          <w:rStyle w:val="small-caps"/>
          <w:rFonts w:asciiTheme="majorHAnsi" w:hAnsiTheme="majorHAnsi" w:cstheme="majorHAnsi"/>
          <w:i/>
          <w:color w:val="262626" w:themeColor="text1" w:themeTint="D9"/>
        </w:rPr>
        <w:t>Lord</w:t>
      </w:r>
      <w:r w:rsidRPr="00F21B9D">
        <w:rPr>
          <w:rStyle w:val="text"/>
          <w:rFonts w:asciiTheme="majorHAnsi" w:hAnsiTheme="majorHAnsi" w:cstheme="majorHAnsi"/>
          <w:i/>
          <w:color w:val="262626" w:themeColor="text1" w:themeTint="D9"/>
        </w:rPr>
        <w:t>, he is God!</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It is he who</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made us, and</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we are his;</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we are his</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people, and</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the sheep of his pasture</w:t>
      </w:r>
      <w:r w:rsidRPr="00F21B9D">
        <w:rPr>
          <w:rStyle w:val="text"/>
          <w:rFonts w:asciiTheme="majorHAnsi" w:hAnsiTheme="majorHAnsi" w:cstheme="majorHAnsi"/>
          <w:i/>
          <w:color w:val="262626" w:themeColor="text1" w:themeTint="D9"/>
        </w:rPr>
        <w:t>.</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Enter his gates with thanksgiving,</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and his</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courts with praise!</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Give thanks to him;</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bless his name!</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For the</w:t>
      </w:r>
      <w:r w:rsidRPr="00F21B9D">
        <w:rPr>
          <w:rStyle w:val="apple-converted-space"/>
          <w:rFonts w:asciiTheme="majorHAnsi" w:hAnsiTheme="majorHAnsi" w:cstheme="majorHAnsi"/>
          <w:i/>
          <w:color w:val="262626" w:themeColor="text1" w:themeTint="D9"/>
        </w:rPr>
        <w:t> </w:t>
      </w:r>
      <w:r w:rsidRPr="00F21B9D">
        <w:rPr>
          <w:rStyle w:val="small-caps"/>
          <w:rFonts w:asciiTheme="majorHAnsi" w:hAnsiTheme="majorHAnsi" w:cstheme="majorHAnsi"/>
          <w:i/>
          <w:color w:val="262626" w:themeColor="text1" w:themeTint="D9"/>
        </w:rPr>
        <w:t>Lord</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is good</w:t>
      </w:r>
      <w:r w:rsidRPr="00F21B9D">
        <w:rPr>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his steadfast love endures forever,</w:t>
      </w:r>
      <w:r w:rsidRPr="00F21B9D">
        <w:rPr>
          <w:rStyle w:val="text"/>
          <w:rFonts w:asciiTheme="majorHAnsi" w:hAnsiTheme="majorHAnsi" w:cstheme="majorHAnsi"/>
          <w:i/>
          <w:color w:val="262626" w:themeColor="text1" w:themeTint="D9"/>
        </w:rPr>
        <w:t xml:space="preserve"> </w:t>
      </w:r>
      <w:r w:rsidRPr="00F21B9D">
        <w:rPr>
          <w:rStyle w:val="text"/>
          <w:rFonts w:asciiTheme="majorHAnsi" w:hAnsiTheme="majorHAnsi" w:cstheme="majorHAnsi"/>
          <w:i/>
          <w:color w:val="262626" w:themeColor="text1" w:themeTint="D9"/>
        </w:rPr>
        <w:t>and his</w:t>
      </w:r>
      <w:r w:rsidRPr="00F21B9D">
        <w:rPr>
          <w:rStyle w:val="apple-converted-space"/>
          <w:rFonts w:asciiTheme="majorHAnsi" w:hAnsiTheme="majorHAnsi" w:cstheme="majorHAnsi"/>
          <w:i/>
          <w:color w:val="262626" w:themeColor="text1" w:themeTint="D9"/>
        </w:rPr>
        <w:t> </w:t>
      </w:r>
      <w:r w:rsidRPr="00F21B9D">
        <w:rPr>
          <w:rStyle w:val="text"/>
          <w:rFonts w:asciiTheme="majorHAnsi" w:hAnsiTheme="majorHAnsi" w:cstheme="majorHAnsi"/>
          <w:i/>
          <w:color w:val="262626" w:themeColor="text1" w:themeTint="D9"/>
        </w:rPr>
        <w:t>faithfulness to all generations.</w:t>
      </w:r>
    </w:p>
    <w:p w:rsidR="00F21B9D" w:rsidRPr="00F21B9D" w:rsidRDefault="00F21B9D" w:rsidP="00F21B9D">
      <w:pPr>
        <w:rPr>
          <w:rFonts w:asciiTheme="majorHAnsi" w:hAnsiTheme="majorHAnsi" w:cstheme="majorHAnsi"/>
          <w:i/>
          <w:color w:val="262626" w:themeColor="text1" w:themeTint="D9"/>
        </w:rPr>
      </w:pPr>
    </w:p>
    <w:p w:rsidR="00F21B9D" w:rsidRPr="00F21B9D" w:rsidRDefault="00F21B9D" w:rsidP="00F21B9D">
      <w:pP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 xml:space="preserve">Prayer: Thank God for this night, for who He is, His love, </w:t>
      </w:r>
      <w:r w:rsidRPr="00F21B9D">
        <w:rPr>
          <w:rFonts w:asciiTheme="majorHAnsi" w:hAnsiTheme="majorHAnsi" w:cstheme="majorHAnsi"/>
          <w:b/>
          <w:color w:val="262626" w:themeColor="text1" w:themeTint="D9"/>
        </w:rPr>
        <w:t xml:space="preserve">and </w:t>
      </w:r>
      <w:r w:rsidRPr="00F21B9D">
        <w:rPr>
          <w:rFonts w:asciiTheme="majorHAnsi" w:hAnsiTheme="majorHAnsi" w:cstheme="majorHAnsi"/>
          <w:b/>
          <w:color w:val="262626" w:themeColor="text1" w:themeTint="D9"/>
        </w:rPr>
        <w:t>how He is making all things new</w:t>
      </w:r>
    </w:p>
    <w:p w:rsidR="00F21B9D" w:rsidRPr="00F21B9D" w:rsidRDefault="00F21B9D" w:rsidP="00F21B9D">
      <w:pPr>
        <w:rPr>
          <w:rFonts w:asciiTheme="majorHAnsi" w:hAnsiTheme="majorHAnsi" w:cstheme="majorHAnsi"/>
          <w:b/>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WORSHIP</w:t>
      </w:r>
    </w:p>
    <w:p w:rsidR="00F21B9D" w:rsidRPr="00F21B9D" w:rsidRDefault="00F21B9D" w:rsidP="00F21B9D">
      <w:pPr>
        <w:rPr>
          <w:rFonts w:asciiTheme="majorHAnsi" w:hAnsiTheme="majorHAnsi" w:cstheme="majorHAnsi"/>
          <w:i/>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Prayer of Intercession</w:t>
      </w:r>
    </w:p>
    <w:p w:rsidR="00F21B9D" w:rsidRPr="00F21B9D" w:rsidRDefault="00F21B9D" w:rsidP="00F21B9D">
      <w:pPr>
        <w:rPr>
          <w:rFonts w:asciiTheme="majorHAnsi" w:hAnsiTheme="majorHAnsi" w:cstheme="majorHAnsi"/>
          <w:i/>
          <w:color w:val="262626" w:themeColor="text1" w:themeTint="D9"/>
        </w:rPr>
      </w:pPr>
      <w:r w:rsidRPr="00F21B9D">
        <w:rPr>
          <w:rFonts w:asciiTheme="majorHAnsi" w:hAnsiTheme="majorHAnsi" w:cstheme="majorHAnsi"/>
          <w:i/>
          <w:color w:val="262626" w:themeColor="text1" w:themeTint="D9"/>
        </w:rPr>
        <w:t>Quote</w:t>
      </w:r>
    </w:p>
    <w:p w:rsidR="00F21B9D" w:rsidRPr="00F21B9D" w:rsidRDefault="00F21B9D" w:rsidP="00F21B9D">
      <w:pP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 xml:space="preserve">Prayer: on behalf of the people, asking that God would first forgive us for our sin and involvement in what we see around us, and that He would heal our land and change people’s hearts. Pray For our families, friends, neighborhoods, and cities. </w:t>
      </w:r>
    </w:p>
    <w:p w:rsidR="00F21B9D" w:rsidRPr="00F21B9D" w:rsidRDefault="00F21B9D" w:rsidP="00F21B9D">
      <w:pPr>
        <w:rPr>
          <w:rFonts w:asciiTheme="majorHAnsi" w:hAnsiTheme="majorHAnsi" w:cstheme="majorHAnsi"/>
          <w:color w:val="262626" w:themeColor="text1" w:themeTint="D9"/>
        </w:rPr>
      </w:pPr>
    </w:p>
    <w:p w:rsidR="00F21B9D" w:rsidRPr="00F21B9D" w:rsidRDefault="00F21B9D" w:rsidP="00F21B9D">
      <w:pPr>
        <w:pBdr>
          <w:bottom w:val="single" w:sz="4" w:space="1" w:color="auto"/>
        </w:pBd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WORSHIP</w:t>
      </w:r>
    </w:p>
    <w:p w:rsidR="00F21B9D" w:rsidRPr="00F21B9D" w:rsidRDefault="00F21B9D" w:rsidP="00F21B9D">
      <w:pPr>
        <w:rPr>
          <w:rFonts w:asciiTheme="majorHAnsi" w:hAnsiTheme="majorHAnsi" w:cstheme="majorHAnsi"/>
          <w:i/>
          <w:color w:val="262626" w:themeColor="text1" w:themeTint="D9"/>
        </w:rPr>
      </w:pPr>
      <w:r w:rsidRPr="00F21B9D">
        <w:rPr>
          <w:rFonts w:asciiTheme="majorHAnsi" w:hAnsiTheme="majorHAnsi" w:cstheme="majorHAnsi"/>
          <w:i/>
          <w:color w:val="262626" w:themeColor="text1" w:themeTint="D9"/>
        </w:rPr>
        <w:t>Psalm 150</w:t>
      </w:r>
    </w:p>
    <w:p w:rsidR="00F21B9D" w:rsidRPr="00626859" w:rsidRDefault="00F21B9D" w:rsidP="00F21B9D">
      <w:pPr>
        <w:rPr>
          <w:rFonts w:asciiTheme="majorHAnsi" w:hAnsiTheme="majorHAnsi" w:cstheme="majorHAnsi"/>
          <w:i/>
          <w:color w:val="262626" w:themeColor="text1" w:themeTint="D9"/>
        </w:rPr>
      </w:pPr>
      <w:r w:rsidRPr="00F21B9D">
        <w:rPr>
          <w:rFonts w:asciiTheme="majorHAnsi" w:eastAsia="Times New Roman" w:hAnsiTheme="majorHAnsi" w:cstheme="majorHAnsi"/>
          <w:i/>
          <w:color w:val="262626" w:themeColor="text1" w:themeTint="D9"/>
        </w:rPr>
        <w:t>Let Everything Praise the Lord</w:t>
      </w:r>
      <w:r w:rsidRPr="00F21B9D">
        <w:rPr>
          <w:rFonts w:asciiTheme="majorHAnsi"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the Lord</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God in his sanctuary;</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in his mighty heavens! Praise him for his mighty deeds;</w:t>
      </w:r>
      <w:r w:rsidRPr="00F21B9D">
        <w:rPr>
          <w:rFonts w:asciiTheme="majorHAnsi"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according to his excellent greatness!</w:t>
      </w:r>
      <w:r w:rsidRPr="00F21B9D">
        <w:rPr>
          <w:rFonts w:asciiTheme="majorHAnsi"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trumpet sound;</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lute and harp!</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tambourine and dance;</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strings and pipe!</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sounding cymbals;</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him with loud clashing cymbals!</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Let everything that has breath praise the Lord!</w:t>
      </w:r>
      <w:r w:rsidRPr="00F21B9D">
        <w:rPr>
          <w:rFonts w:asciiTheme="majorHAnsi" w:eastAsia="Times New Roman" w:hAnsiTheme="majorHAnsi" w:cstheme="majorHAnsi"/>
          <w:i/>
          <w:color w:val="262626" w:themeColor="text1" w:themeTint="D9"/>
        </w:rPr>
        <w:t xml:space="preserve"> </w:t>
      </w:r>
      <w:r w:rsidRPr="00F21B9D">
        <w:rPr>
          <w:rFonts w:asciiTheme="majorHAnsi" w:eastAsia="Times New Roman" w:hAnsiTheme="majorHAnsi" w:cstheme="majorHAnsi"/>
          <w:i/>
          <w:color w:val="262626" w:themeColor="text1" w:themeTint="D9"/>
        </w:rPr>
        <w:t>Praise the Lord!</w:t>
      </w:r>
    </w:p>
    <w:p w:rsidR="00F21B9D" w:rsidRPr="00F21B9D" w:rsidRDefault="00F21B9D" w:rsidP="00F21B9D">
      <w:pPr>
        <w:rPr>
          <w:rFonts w:asciiTheme="majorHAnsi" w:hAnsiTheme="majorHAnsi" w:cstheme="majorHAnsi"/>
          <w:i/>
          <w:color w:val="262626" w:themeColor="text1" w:themeTint="D9"/>
        </w:rPr>
      </w:pPr>
    </w:p>
    <w:p w:rsidR="00F21B9D" w:rsidRPr="00F21B9D" w:rsidRDefault="00F21B9D" w:rsidP="00F21B9D">
      <w:pPr>
        <w:rPr>
          <w:rFonts w:asciiTheme="majorHAnsi" w:hAnsiTheme="majorHAnsi" w:cstheme="majorHAnsi"/>
          <w:b/>
          <w:color w:val="262626" w:themeColor="text1" w:themeTint="D9"/>
        </w:rPr>
      </w:pPr>
      <w:r w:rsidRPr="00F21B9D">
        <w:rPr>
          <w:rFonts w:asciiTheme="majorHAnsi" w:hAnsiTheme="majorHAnsi" w:cstheme="majorHAnsi"/>
          <w:b/>
          <w:color w:val="262626" w:themeColor="text1" w:themeTint="D9"/>
        </w:rPr>
        <w:t>Prayer: Close Out the Night</w:t>
      </w:r>
    </w:p>
    <w:p w:rsidR="00F21B9D" w:rsidRPr="00F21B9D" w:rsidRDefault="00F21B9D" w:rsidP="00F21B9D">
      <w:pPr>
        <w:rPr>
          <w:rFonts w:asciiTheme="majorHAnsi" w:hAnsiTheme="majorHAnsi" w:cstheme="majorHAnsi"/>
          <w:color w:val="262626" w:themeColor="text1" w:themeTint="D9"/>
        </w:rPr>
      </w:pPr>
    </w:p>
    <w:p w:rsidR="00FC3F01" w:rsidRDefault="00AD2BA5"/>
    <w:sectPr w:rsidR="00FC3F01" w:rsidSect="00907B8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A5" w:rsidRDefault="00AD2BA5" w:rsidP="00F21B9D">
      <w:r>
        <w:separator/>
      </w:r>
    </w:p>
  </w:endnote>
  <w:endnote w:type="continuationSeparator" w:id="0">
    <w:p w:rsidR="00AD2BA5" w:rsidRDefault="00AD2BA5" w:rsidP="00F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A5" w:rsidRDefault="00AD2BA5" w:rsidP="00F21B9D">
      <w:r>
        <w:separator/>
      </w:r>
    </w:p>
  </w:footnote>
  <w:footnote w:type="continuationSeparator" w:id="0">
    <w:p w:rsidR="00AD2BA5" w:rsidRDefault="00AD2BA5" w:rsidP="00F2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9D" w:rsidRDefault="00F2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9D"/>
    <w:rsid w:val="0000097A"/>
    <w:rsid w:val="000F4DEE"/>
    <w:rsid w:val="00680B59"/>
    <w:rsid w:val="009D2C33"/>
    <w:rsid w:val="00A95044"/>
    <w:rsid w:val="00AD2BA5"/>
    <w:rsid w:val="00DB4987"/>
    <w:rsid w:val="00F2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5C87"/>
  <w15:chartTrackingRefBased/>
  <w15:docId w15:val="{FB6C87A8-C919-E74C-B1B8-6E30CDE9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B9D"/>
  </w:style>
  <w:style w:type="paragraph" w:styleId="Heading4">
    <w:name w:val="heading 4"/>
    <w:basedOn w:val="Normal"/>
    <w:link w:val="Heading4Char"/>
    <w:uiPriority w:val="9"/>
    <w:qFormat/>
    <w:rsid w:val="00F21B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1B9D"/>
    <w:rPr>
      <w:rFonts w:ascii="Times New Roman" w:eastAsia="Times New Roman" w:hAnsi="Times New Roman" w:cs="Times New Roman"/>
      <w:b/>
      <w:bCs/>
    </w:rPr>
  </w:style>
  <w:style w:type="character" w:customStyle="1" w:styleId="apple-converted-space">
    <w:name w:val="apple-converted-space"/>
    <w:basedOn w:val="DefaultParagraphFont"/>
    <w:rsid w:val="00F21B9D"/>
  </w:style>
  <w:style w:type="character" w:styleId="Hyperlink">
    <w:name w:val="Hyperlink"/>
    <w:basedOn w:val="DefaultParagraphFont"/>
    <w:uiPriority w:val="99"/>
    <w:unhideWhenUsed/>
    <w:rsid w:val="00F21B9D"/>
    <w:rPr>
      <w:color w:val="0563C1" w:themeColor="hyperlink"/>
      <w:u w:val="single"/>
    </w:rPr>
  </w:style>
  <w:style w:type="character" w:customStyle="1" w:styleId="text">
    <w:name w:val="text"/>
    <w:basedOn w:val="DefaultParagraphFont"/>
    <w:rsid w:val="00F21B9D"/>
  </w:style>
  <w:style w:type="paragraph" w:customStyle="1" w:styleId="line">
    <w:name w:val="line"/>
    <w:basedOn w:val="Normal"/>
    <w:rsid w:val="00F21B9D"/>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F21B9D"/>
  </w:style>
  <w:style w:type="paragraph" w:styleId="Header">
    <w:name w:val="header"/>
    <w:basedOn w:val="Normal"/>
    <w:link w:val="HeaderChar"/>
    <w:uiPriority w:val="99"/>
    <w:unhideWhenUsed/>
    <w:rsid w:val="00F21B9D"/>
    <w:pPr>
      <w:tabs>
        <w:tab w:val="center" w:pos="4680"/>
        <w:tab w:val="right" w:pos="9360"/>
      </w:tabs>
    </w:pPr>
  </w:style>
  <w:style w:type="character" w:customStyle="1" w:styleId="HeaderChar">
    <w:name w:val="Header Char"/>
    <w:basedOn w:val="DefaultParagraphFont"/>
    <w:link w:val="Header"/>
    <w:uiPriority w:val="99"/>
    <w:rsid w:val="00F21B9D"/>
  </w:style>
  <w:style w:type="paragraph" w:styleId="Footer">
    <w:name w:val="footer"/>
    <w:basedOn w:val="Normal"/>
    <w:link w:val="FooterChar"/>
    <w:uiPriority w:val="99"/>
    <w:unhideWhenUsed/>
    <w:rsid w:val="00F21B9D"/>
    <w:pPr>
      <w:tabs>
        <w:tab w:val="center" w:pos="4680"/>
        <w:tab w:val="right" w:pos="9360"/>
      </w:tabs>
    </w:pPr>
  </w:style>
  <w:style w:type="character" w:customStyle="1" w:styleId="FooterChar">
    <w:name w:val="Footer Char"/>
    <w:basedOn w:val="DefaultParagraphFont"/>
    <w:link w:val="Footer"/>
    <w:uiPriority w:val="99"/>
    <w:rsid w:val="00F2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1537</Characters>
  <Application>Microsoft Office Word</Application>
  <DocSecurity>0</DocSecurity>
  <Lines>29</Lines>
  <Paragraphs>9</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Koon</dc:creator>
  <cp:keywords/>
  <dc:description/>
  <cp:lastModifiedBy>Brandi Koon</cp:lastModifiedBy>
  <cp:revision>1</cp:revision>
  <dcterms:created xsi:type="dcterms:W3CDTF">2020-04-21T17:14:00Z</dcterms:created>
  <dcterms:modified xsi:type="dcterms:W3CDTF">2020-04-21T22:15:00Z</dcterms:modified>
</cp:coreProperties>
</file>